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572A" w:rsidRPr="00757CE1" w:rsidRDefault="004E572A" w:rsidP="00757CE1">
      <w:pPr>
        <w:spacing w:after="0" w:line="480" w:lineRule="auto"/>
        <w:jc w:val="center"/>
        <w:rPr>
          <w:sz w:val="24"/>
          <w:szCs w:val="24"/>
        </w:rPr>
      </w:pPr>
    </w:p>
    <w:p w:rsidR="004E572A" w:rsidRPr="00757CE1" w:rsidRDefault="004E572A" w:rsidP="00757CE1">
      <w:pPr>
        <w:spacing w:after="0" w:line="480" w:lineRule="auto"/>
        <w:jc w:val="center"/>
        <w:rPr>
          <w:sz w:val="24"/>
          <w:szCs w:val="24"/>
        </w:rPr>
      </w:pPr>
    </w:p>
    <w:p w:rsidR="004E572A" w:rsidRPr="00757CE1" w:rsidRDefault="004E572A" w:rsidP="00757CE1">
      <w:pPr>
        <w:spacing w:after="0" w:line="480" w:lineRule="auto"/>
        <w:jc w:val="center"/>
        <w:rPr>
          <w:sz w:val="24"/>
          <w:szCs w:val="24"/>
        </w:rPr>
      </w:pPr>
    </w:p>
    <w:p w:rsidR="004E572A" w:rsidRPr="00757CE1" w:rsidRDefault="004E572A" w:rsidP="00757CE1">
      <w:pPr>
        <w:spacing w:after="0" w:line="480" w:lineRule="auto"/>
        <w:jc w:val="center"/>
        <w:rPr>
          <w:sz w:val="24"/>
          <w:szCs w:val="24"/>
        </w:rPr>
      </w:pPr>
    </w:p>
    <w:p w:rsidR="004E572A" w:rsidRPr="00757CE1" w:rsidRDefault="004E572A" w:rsidP="00757CE1">
      <w:pPr>
        <w:spacing w:after="0" w:line="480" w:lineRule="auto"/>
        <w:jc w:val="center"/>
        <w:rPr>
          <w:sz w:val="24"/>
          <w:szCs w:val="24"/>
        </w:rPr>
      </w:pPr>
    </w:p>
    <w:p w:rsidR="004E572A" w:rsidRPr="00757CE1" w:rsidRDefault="004E572A" w:rsidP="00757CE1">
      <w:pPr>
        <w:spacing w:after="0" w:line="480" w:lineRule="auto"/>
        <w:jc w:val="center"/>
        <w:rPr>
          <w:sz w:val="24"/>
          <w:szCs w:val="24"/>
        </w:rPr>
      </w:pPr>
    </w:p>
    <w:p w:rsidR="004E572A" w:rsidRPr="00757CE1" w:rsidRDefault="004E572A" w:rsidP="00757CE1">
      <w:pPr>
        <w:spacing w:after="0" w:line="480" w:lineRule="auto"/>
        <w:jc w:val="center"/>
        <w:rPr>
          <w:sz w:val="24"/>
          <w:szCs w:val="24"/>
        </w:rPr>
      </w:pPr>
    </w:p>
    <w:p w:rsidR="004E572A" w:rsidRPr="00757CE1" w:rsidRDefault="004E572A" w:rsidP="00757CE1">
      <w:pPr>
        <w:spacing w:after="0" w:line="480" w:lineRule="auto"/>
        <w:jc w:val="center"/>
        <w:rPr>
          <w:sz w:val="24"/>
          <w:szCs w:val="24"/>
        </w:rPr>
      </w:pPr>
    </w:p>
    <w:p w:rsidR="004E572A" w:rsidRPr="00757CE1" w:rsidRDefault="00440034" w:rsidP="00757CE1">
      <w:pPr>
        <w:spacing w:after="0" w:line="480" w:lineRule="auto"/>
        <w:jc w:val="center"/>
        <w:rPr>
          <w:sz w:val="24"/>
          <w:szCs w:val="24"/>
        </w:rPr>
      </w:pPr>
      <w:bookmarkStart w:id="0" w:name="_GoBack"/>
      <w:r w:rsidRPr="00757CE1">
        <w:rPr>
          <w:sz w:val="24"/>
          <w:szCs w:val="24"/>
        </w:rPr>
        <w:t>Analysis of the Speech by Steve Jobs</w:t>
      </w:r>
    </w:p>
    <w:bookmarkEnd w:id="0"/>
    <w:p w:rsidR="004E572A" w:rsidRPr="00757CE1" w:rsidRDefault="00440034" w:rsidP="00757CE1">
      <w:pPr>
        <w:spacing w:after="0" w:line="480" w:lineRule="auto"/>
        <w:jc w:val="center"/>
        <w:rPr>
          <w:sz w:val="24"/>
          <w:szCs w:val="24"/>
        </w:rPr>
      </w:pPr>
      <w:r w:rsidRPr="00757CE1">
        <w:rPr>
          <w:sz w:val="24"/>
          <w:szCs w:val="24"/>
        </w:rPr>
        <w:t>Name</w:t>
      </w:r>
    </w:p>
    <w:p w:rsidR="004E572A" w:rsidRPr="00757CE1" w:rsidRDefault="00440034" w:rsidP="00757CE1">
      <w:pPr>
        <w:spacing w:after="0" w:line="480" w:lineRule="auto"/>
        <w:jc w:val="center"/>
        <w:rPr>
          <w:sz w:val="24"/>
          <w:szCs w:val="24"/>
        </w:rPr>
      </w:pPr>
      <w:r w:rsidRPr="00757CE1">
        <w:rPr>
          <w:sz w:val="24"/>
          <w:szCs w:val="24"/>
        </w:rPr>
        <w:t>University</w:t>
      </w:r>
    </w:p>
    <w:p w:rsidR="004E572A" w:rsidRPr="00757CE1" w:rsidRDefault="00440034" w:rsidP="00757CE1">
      <w:pPr>
        <w:spacing w:after="0" w:line="480" w:lineRule="auto"/>
        <w:jc w:val="center"/>
        <w:rPr>
          <w:sz w:val="24"/>
          <w:szCs w:val="24"/>
        </w:rPr>
      </w:pPr>
      <w:r w:rsidRPr="00757CE1">
        <w:rPr>
          <w:sz w:val="24"/>
          <w:szCs w:val="24"/>
        </w:rPr>
        <w:t>Date</w:t>
      </w:r>
    </w:p>
    <w:p w:rsidR="004E572A" w:rsidRPr="00757CE1" w:rsidRDefault="004E572A" w:rsidP="00757CE1">
      <w:pPr>
        <w:spacing w:after="0" w:line="480" w:lineRule="auto"/>
        <w:rPr>
          <w:sz w:val="24"/>
          <w:szCs w:val="24"/>
        </w:rPr>
      </w:pPr>
      <w:r w:rsidRPr="00757CE1">
        <w:rPr>
          <w:sz w:val="24"/>
          <w:szCs w:val="24"/>
        </w:rPr>
        <w:br w:type="page"/>
      </w:r>
    </w:p>
    <w:p w:rsidR="00A45A83" w:rsidRPr="00757CE1" w:rsidRDefault="00A45A83" w:rsidP="00757CE1">
      <w:pPr>
        <w:spacing w:after="0" w:line="480" w:lineRule="auto"/>
        <w:jc w:val="center"/>
        <w:rPr>
          <w:sz w:val="24"/>
          <w:szCs w:val="24"/>
        </w:rPr>
      </w:pPr>
      <w:r w:rsidRPr="00757CE1">
        <w:rPr>
          <w:sz w:val="24"/>
          <w:szCs w:val="24"/>
        </w:rPr>
        <w:lastRenderedPageBreak/>
        <w:t>Analysis of the Speech</w:t>
      </w:r>
      <w:r w:rsidR="00FF7F6C" w:rsidRPr="00757CE1">
        <w:rPr>
          <w:sz w:val="24"/>
          <w:szCs w:val="24"/>
        </w:rPr>
        <w:t xml:space="preserve"> by Steve Jobs</w:t>
      </w:r>
    </w:p>
    <w:p w:rsidR="00FA4C3C" w:rsidRPr="00757CE1" w:rsidRDefault="00D2008C" w:rsidP="00757CE1">
      <w:pPr>
        <w:spacing w:after="0" w:line="480" w:lineRule="auto"/>
        <w:rPr>
          <w:b/>
          <w:sz w:val="24"/>
          <w:szCs w:val="24"/>
        </w:rPr>
      </w:pPr>
      <w:r w:rsidRPr="00757CE1">
        <w:rPr>
          <w:b/>
          <w:sz w:val="24"/>
          <w:szCs w:val="24"/>
        </w:rPr>
        <w:t>Effectiveness of speech</w:t>
      </w:r>
    </w:p>
    <w:p w:rsidR="0062386C" w:rsidRPr="00757CE1" w:rsidRDefault="00F42979" w:rsidP="00757CE1">
      <w:pPr>
        <w:spacing w:after="0" w:line="480" w:lineRule="auto"/>
        <w:ind w:firstLine="720"/>
        <w:rPr>
          <w:sz w:val="24"/>
          <w:szCs w:val="24"/>
        </w:rPr>
      </w:pPr>
      <w:r w:rsidRPr="00757CE1">
        <w:rPr>
          <w:sz w:val="24"/>
          <w:szCs w:val="24"/>
        </w:rPr>
        <w:t>Steve</w:t>
      </w:r>
      <w:r w:rsidR="0062386C" w:rsidRPr="00757CE1">
        <w:rPr>
          <w:sz w:val="24"/>
          <w:szCs w:val="24"/>
        </w:rPr>
        <w:t xml:space="preserve"> has introduced the speech in a clear </w:t>
      </w:r>
      <w:r w:rsidR="004E572A" w:rsidRPr="00757CE1">
        <w:rPr>
          <w:sz w:val="24"/>
          <w:szCs w:val="24"/>
        </w:rPr>
        <w:t xml:space="preserve">and precise manner </w:t>
      </w:r>
      <w:r w:rsidR="0062386C" w:rsidRPr="00757CE1">
        <w:rPr>
          <w:sz w:val="24"/>
          <w:szCs w:val="24"/>
        </w:rPr>
        <w:t xml:space="preserve">in which </w:t>
      </w:r>
      <w:r w:rsidR="00831240">
        <w:rPr>
          <w:sz w:val="24"/>
          <w:szCs w:val="24"/>
        </w:rPr>
        <w:t xml:space="preserve">he </w:t>
      </w:r>
      <w:r w:rsidR="0062386C" w:rsidRPr="00757CE1">
        <w:rPr>
          <w:sz w:val="24"/>
          <w:szCs w:val="24"/>
        </w:rPr>
        <w:t xml:space="preserve">has captured the attention of the audience. </w:t>
      </w:r>
      <w:r w:rsidRPr="00757CE1">
        <w:rPr>
          <w:sz w:val="24"/>
          <w:szCs w:val="24"/>
        </w:rPr>
        <w:t xml:space="preserve">The speaker has done the </w:t>
      </w:r>
      <w:r w:rsidR="0062386C" w:rsidRPr="00757CE1">
        <w:rPr>
          <w:sz w:val="24"/>
          <w:szCs w:val="24"/>
        </w:rPr>
        <w:t xml:space="preserve">introduction by appreciating </w:t>
      </w:r>
      <w:r w:rsidR="00831240">
        <w:rPr>
          <w:sz w:val="24"/>
          <w:szCs w:val="24"/>
        </w:rPr>
        <w:t xml:space="preserve">the position </w:t>
      </w:r>
      <w:r w:rsidR="00440034">
        <w:rPr>
          <w:sz w:val="24"/>
          <w:szCs w:val="24"/>
        </w:rPr>
        <w:t>that institution</w:t>
      </w:r>
      <w:r w:rsidR="00831240">
        <w:rPr>
          <w:sz w:val="24"/>
          <w:szCs w:val="24"/>
        </w:rPr>
        <w:t xml:space="preserve"> holds </w:t>
      </w:r>
      <w:r w:rsidR="00440034">
        <w:rPr>
          <w:sz w:val="24"/>
          <w:szCs w:val="24"/>
        </w:rPr>
        <w:t xml:space="preserve">in </w:t>
      </w:r>
      <w:r w:rsidR="00440034" w:rsidRPr="00757CE1">
        <w:rPr>
          <w:sz w:val="24"/>
          <w:szCs w:val="24"/>
        </w:rPr>
        <w:t>world</w:t>
      </w:r>
      <w:r w:rsidR="0062386C" w:rsidRPr="00757CE1">
        <w:rPr>
          <w:sz w:val="24"/>
          <w:szCs w:val="24"/>
        </w:rPr>
        <w:t xml:space="preserve"> which is a great introduction. The speaker </w:t>
      </w:r>
      <w:r w:rsidRPr="00757CE1">
        <w:rPr>
          <w:sz w:val="24"/>
          <w:szCs w:val="24"/>
        </w:rPr>
        <w:t>proceed</w:t>
      </w:r>
      <w:r w:rsidR="004E572A" w:rsidRPr="00757CE1">
        <w:rPr>
          <w:sz w:val="24"/>
          <w:szCs w:val="24"/>
        </w:rPr>
        <w:t>s</w:t>
      </w:r>
      <w:r w:rsidRPr="00757CE1">
        <w:rPr>
          <w:sz w:val="24"/>
          <w:szCs w:val="24"/>
        </w:rPr>
        <w:t xml:space="preserve"> t</w:t>
      </w:r>
      <w:r w:rsidR="0062386C" w:rsidRPr="00757CE1">
        <w:rPr>
          <w:sz w:val="24"/>
          <w:szCs w:val="24"/>
        </w:rPr>
        <w:t xml:space="preserve">o talk about his personal life and the college studies which </w:t>
      </w:r>
      <w:r w:rsidR="00831240" w:rsidRPr="00757CE1">
        <w:rPr>
          <w:sz w:val="24"/>
          <w:szCs w:val="24"/>
        </w:rPr>
        <w:t>create</w:t>
      </w:r>
      <w:r w:rsidR="0062386C" w:rsidRPr="00757CE1">
        <w:rPr>
          <w:sz w:val="24"/>
          <w:szCs w:val="24"/>
        </w:rPr>
        <w:t xml:space="preserve"> suspens</w:t>
      </w:r>
      <w:r w:rsidR="00831240">
        <w:rPr>
          <w:sz w:val="24"/>
          <w:szCs w:val="24"/>
        </w:rPr>
        <w:t xml:space="preserve">e in </w:t>
      </w:r>
      <w:r w:rsidR="0062386C" w:rsidRPr="00757CE1">
        <w:rPr>
          <w:sz w:val="24"/>
          <w:szCs w:val="24"/>
        </w:rPr>
        <w:t>audience. Next</w:t>
      </w:r>
      <w:r w:rsidR="004E572A" w:rsidRPr="00757CE1">
        <w:rPr>
          <w:sz w:val="24"/>
          <w:szCs w:val="24"/>
        </w:rPr>
        <w:t>,</w:t>
      </w:r>
      <w:r w:rsidR="00831240">
        <w:rPr>
          <w:sz w:val="24"/>
          <w:szCs w:val="24"/>
        </w:rPr>
        <w:t xml:space="preserve"> the speaker takes </w:t>
      </w:r>
      <w:r w:rsidR="0062386C" w:rsidRPr="00757CE1">
        <w:rPr>
          <w:sz w:val="24"/>
          <w:szCs w:val="24"/>
        </w:rPr>
        <w:t xml:space="preserve">audience through the speech by </w:t>
      </w:r>
      <w:r w:rsidR="004E572A" w:rsidRPr="00757CE1">
        <w:rPr>
          <w:sz w:val="24"/>
          <w:szCs w:val="24"/>
        </w:rPr>
        <w:t xml:space="preserve">the </w:t>
      </w:r>
      <w:r w:rsidR="0062386C" w:rsidRPr="00757CE1">
        <w:rPr>
          <w:sz w:val="24"/>
          <w:szCs w:val="24"/>
        </w:rPr>
        <w:t>narration of his own life and the experiences that he ha</w:t>
      </w:r>
      <w:r w:rsidR="004E572A" w:rsidRPr="00757CE1">
        <w:rPr>
          <w:sz w:val="24"/>
          <w:szCs w:val="24"/>
        </w:rPr>
        <w:t>d</w:t>
      </w:r>
      <w:r w:rsidR="0062386C" w:rsidRPr="00757CE1">
        <w:rPr>
          <w:sz w:val="24"/>
          <w:szCs w:val="24"/>
        </w:rPr>
        <w:t xml:space="preserve"> pass</w:t>
      </w:r>
      <w:r w:rsidR="004E572A" w:rsidRPr="00757CE1">
        <w:rPr>
          <w:sz w:val="24"/>
          <w:szCs w:val="24"/>
        </w:rPr>
        <w:t>ed</w:t>
      </w:r>
      <w:r w:rsidR="0062386C" w:rsidRPr="00757CE1">
        <w:rPr>
          <w:sz w:val="24"/>
          <w:szCs w:val="24"/>
        </w:rPr>
        <w:t xml:space="preserve"> through in life since when he was a</w:t>
      </w:r>
      <w:r w:rsidR="004E572A" w:rsidRPr="00757CE1">
        <w:rPr>
          <w:sz w:val="24"/>
          <w:szCs w:val="24"/>
        </w:rPr>
        <w:t>n</w:t>
      </w:r>
      <w:r w:rsidR="0062386C" w:rsidRPr="00757CE1">
        <w:rPr>
          <w:sz w:val="24"/>
          <w:szCs w:val="24"/>
        </w:rPr>
        <w:t xml:space="preserve"> in a tenders age to his current age. Towards the conclusion of the speech</w:t>
      </w:r>
      <w:r w:rsidR="004E572A" w:rsidRPr="00757CE1">
        <w:rPr>
          <w:sz w:val="24"/>
          <w:szCs w:val="24"/>
        </w:rPr>
        <w:t>,</w:t>
      </w:r>
      <w:r w:rsidR="0062386C" w:rsidRPr="00757CE1">
        <w:rPr>
          <w:sz w:val="24"/>
          <w:szCs w:val="24"/>
        </w:rPr>
        <w:t xml:space="preserve"> the speaker has given a story to wrap up the </w:t>
      </w:r>
      <w:r w:rsidRPr="00757CE1">
        <w:rPr>
          <w:sz w:val="24"/>
          <w:szCs w:val="24"/>
        </w:rPr>
        <w:t>whole s</w:t>
      </w:r>
      <w:r w:rsidR="004E572A" w:rsidRPr="00757CE1">
        <w:rPr>
          <w:sz w:val="24"/>
          <w:szCs w:val="24"/>
        </w:rPr>
        <w:t>tatement</w:t>
      </w:r>
      <w:r w:rsidRPr="00757CE1">
        <w:rPr>
          <w:sz w:val="24"/>
          <w:szCs w:val="24"/>
        </w:rPr>
        <w:t>. The speaker concludes with a qu</w:t>
      </w:r>
      <w:r w:rsidR="0062386C" w:rsidRPr="00757CE1">
        <w:rPr>
          <w:sz w:val="24"/>
          <w:szCs w:val="24"/>
        </w:rPr>
        <w:t xml:space="preserve">ote which is meant to </w:t>
      </w:r>
      <w:r w:rsidR="004E572A" w:rsidRPr="00757CE1">
        <w:rPr>
          <w:sz w:val="24"/>
          <w:szCs w:val="24"/>
        </w:rPr>
        <w:t>provide the audience with</w:t>
      </w:r>
      <w:r w:rsidR="0062386C" w:rsidRPr="00757CE1">
        <w:rPr>
          <w:sz w:val="24"/>
          <w:szCs w:val="24"/>
        </w:rPr>
        <w:t xml:space="preserve"> </w:t>
      </w:r>
      <w:r w:rsidRPr="00757CE1">
        <w:rPr>
          <w:sz w:val="24"/>
          <w:szCs w:val="24"/>
        </w:rPr>
        <w:t>something to think through aft</w:t>
      </w:r>
      <w:r w:rsidR="0062386C" w:rsidRPr="00757CE1">
        <w:rPr>
          <w:sz w:val="24"/>
          <w:szCs w:val="24"/>
        </w:rPr>
        <w:t>er the end</w:t>
      </w:r>
      <w:r w:rsidRPr="00757CE1">
        <w:rPr>
          <w:sz w:val="24"/>
          <w:szCs w:val="24"/>
        </w:rPr>
        <w:t xml:space="preserve"> of the </w:t>
      </w:r>
      <w:r w:rsidR="004E572A" w:rsidRPr="00757CE1">
        <w:rPr>
          <w:sz w:val="24"/>
          <w:szCs w:val="24"/>
        </w:rPr>
        <w:t>address</w:t>
      </w:r>
      <w:r w:rsidRPr="00757CE1">
        <w:rPr>
          <w:sz w:val="24"/>
          <w:szCs w:val="24"/>
        </w:rPr>
        <w:t>. The use of a qu</w:t>
      </w:r>
      <w:r w:rsidR="0062386C" w:rsidRPr="00757CE1">
        <w:rPr>
          <w:sz w:val="24"/>
          <w:szCs w:val="24"/>
        </w:rPr>
        <w:t>ote is an exce</w:t>
      </w:r>
      <w:r w:rsidRPr="00757CE1">
        <w:rPr>
          <w:sz w:val="24"/>
          <w:szCs w:val="24"/>
        </w:rPr>
        <w:t>llent closing remark that has be</w:t>
      </w:r>
      <w:r w:rsidR="0062386C" w:rsidRPr="00757CE1">
        <w:rPr>
          <w:sz w:val="24"/>
          <w:szCs w:val="24"/>
        </w:rPr>
        <w:t>en use</w:t>
      </w:r>
      <w:r w:rsidR="004E572A" w:rsidRPr="00757CE1">
        <w:rPr>
          <w:sz w:val="24"/>
          <w:szCs w:val="24"/>
        </w:rPr>
        <w:t>d</w:t>
      </w:r>
      <w:r w:rsidR="0062386C" w:rsidRPr="00757CE1">
        <w:rPr>
          <w:sz w:val="24"/>
          <w:szCs w:val="24"/>
        </w:rPr>
        <w:t xml:space="preserve"> by the speake</w:t>
      </w:r>
      <w:r w:rsidRPr="00757CE1">
        <w:rPr>
          <w:sz w:val="24"/>
          <w:szCs w:val="24"/>
        </w:rPr>
        <w:t xml:space="preserve">r which has prepared the audience for the end of the </w:t>
      </w:r>
      <w:r w:rsidR="004E572A" w:rsidRPr="00757CE1">
        <w:rPr>
          <w:sz w:val="24"/>
          <w:szCs w:val="24"/>
        </w:rPr>
        <w:t>speech</w:t>
      </w:r>
      <w:r w:rsidRPr="00757CE1">
        <w:rPr>
          <w:sz w:val="24"/>
          <w:szCs w:val="24"/>
        </w:rPr>
        <w:t>. The flow of the s</w:t>
      </w:r>
      <w:r w:rsidR="004E572A" w:rsidRPr="00757CE1">
        <w:rPr>
          <w:sz w:val="24"/>
          <w:szCs w:val="24"/>
        </w:rPr>
        <w:t>tatement</w:t>
      </w:r>
      <w:r w:rsidR="0062386C" w:rsidRPr="00757CE1">
        <w:rPr>
          <w:sz w:val="24"/>
          <w:szCs w:val="24"/>
        </w:rPr>
        <w:t xml:space="preserve"> from </w:t>
      </w:r>
      <w:r w:rsidR="004E572A" w:rsidRPr="00757CE1">
        <w:rPr>
          <w:sz w:val="24"/>
          <w:szCs w:val="24"/>
        </w:rPr>
        <w:t xml:space="preserve">the </w:t>
      </w:r>
      <w:r w:rsidR="0062386C" w:rsidRPr="00757CE1">
        <w:rPr>
          <w:sz w:val="24"/>
          <w:szCs w:val="24"/>
        </w:rPr>
        <w:t>introduction to the body and the conclusion was effective.</w:t>
      </w:r>
    </w:p>
    <w:p w:rsidR="00D2008C" w:rsidRPr="00757CE1" w:rsidRDefault="004E572A" w:rsidP="00757CE1">
      <w:pPr>
        <w:spacing w:after="0" w:line="480" w:lineRule="auto"/>
        <w:rPr>
          <w:b/>
          <w:sz w:val="24"/>
          <w:szCs w:val="24"/>
        </w:rPr>
      </w:pPr>
      <w:r w:rsidRPr="00757CE1">
        <w:rPr>
          <w:b/>
          <w:sz w:val="24"/>
          <w:szCs w:val="24"/>
        </w:rPr>
        <w:t>The e</w:t>
      </w:r>
      <w:r w:rsidR="00D2008C" w:rsidRPr="00757CE1">
        <w:rPr>
          <w:b/>
          <w:sz w:val="24"/>
          <w:szCs w:val="24"/>
        </w:rPr>
        <w:t>ffectiveness of supporting facts</w:t>
      </w:r>
    </w:p>
    <w:p w:rsidR="00F42979" w:rsidRPr="00757CE1" w:rsidRDefault="00F42979" w:rsidP="00757CE1">
      <w:pPr>
        <w:spacing w:after="0" w:line="480" w:lineRule="auto"/>
        <w:ind w:firstLine="720"/>
        <w:rPr>
          <w:sz w:val="24"/>
          <w:szCs w:val="24"/>
        </w:rPr>
      </w:pPr>
      <w:r w:rsidRPr="00757CE1">
        <w:rPr>
          <w:sz w:val="24"/>
          <w:szCs w:val="24"/>
        </w:rPr>
        <w:t xml:space="preserve">Steve has </w:t>
      </w:r>
      <w:r w:rsidR="00440034" w:rsidRPr="00757CE1">
        <w:rPr>
          <w:sz w:val="24"/>
          <w:szCs w:val="24"/>
        </w:rPr>
        <w:t>utilized</w:t>
      </w:r>
      <w:r w:rsidRPr="00757CE1">
        <w:rPr>
          <w:sz w:val="24"/>
          <w:szCs w:val="24"/>
        </w:rPr>
        <w:t xml:space="preserve"> precise examples and figures in the speech to give the audience the relevance of the speech to the congregation. First Steve has given the example of why he dropped out of college and the experience that he encountered after dropping out of college. This is meant to enable the audience to find a</w:t>
      </w:r>
      <w:r w:rsidR="00440034">
        <w:rPr>
          <w:sz w:val="24"/>
          <w:szCs w:val="24"/>
        </w:rPr>
        <w:t>nd</w:t>
      </w:r>
      <w:r w:rsidRPr="00757CE1">
        <w:rPr>
          <w:sz w:val="24"/>
          <w:szCs w:val="24"/>
        </w:rPr>
        <w:t xml:space="preserve"> understand what they are doing in their daily lives. Secondly, Steve has used the example of being fired by the Apple </w:t>
      </w:r>
      <w:r w:rsidR="00440034" w:rsidRPr="00757CE1">
        <w:rPr>
          <w:sz w:val="24"/>
          <w:szCs w:val="24"/>
        </w:rPr>
        <w:t>Company</w:t>
      </w:r>
      <w:r w:rsidRPr="00757CE1">
        <w:rPr>
          <w:sz w:val="24"/>
          <w:szCs w:val="24"/>
        </w:rPr>
        <w:t xml:space="preserve"> and explained why it was an excellent move because he encountered my room for growth later steered by the fact that he loved what he was doing the most. This is meant to encourage the audience to </w:t>
      </w:r>
      <w:r w:rsidRPr="00757CE1">
        <w:rPr>
          <w:sz w:val="24"/>
          <w:szCs w:val="24"/>
        </w:rPr>
        <w:lastRenderedPageBreak/>
        <w:t xml:space="preserve">continue pushing hard in life even when life seems to be unbearable. Thirdly Steve has used the example of his own health life to enlighten the audience on the need to find purpose in life and live to the fullest because death is inevitable. Steve has opened the minds of the audience to view life from different perspectives and to continue pressing on in life. </w:t>
      </w:r>
    </w:p>
    <w:p w:rsidR="00D2008C" w:rsidRPr="00757CE1" w:rsidRDefault="00D2008C" w:rsidP="00757CE1">
      <w:pPr>
        <w:spacing w:after="0" w:line="480" w:lineRule="auto"/>
        <w:rPr>
          <w:b/>
          <w:sz w:val="24"/>
          <w:szCs w:val="24"/>
        </w:rPr>
      </w:pPr>
      <w:r w:rsidRPr="00757CE1">
        <w:rPr>
          <w:b/>
          <w:sz w:val="24"/>
          <w:szCs w:val="24"/>
        </w:rPr>
        <w:t>Enthusiasm for the topic, language and mannerism</w:t>
      </w:r>
    </w:p>
    <w:p w:rsidR="00F42979" w:rsidRPr="00757CE1" w:rsidRDefault="00F42979" w:rsidP="00757CE1">
      <w:pPr>
        <w:spacing w:after="0" w:line="480" w:lineRule="auto"/>
        <w:ind w:firstLine="720"/>
        <w:rPr>
          <w:sz w:val="24"/>
          <w:szCs w:val="24"/>
        </w:rPr>
      </w:pPr>
      <w:r w:rsidRPr="00757CE1">
        <w:rPr>
          <w:sz w:val="24"/>
          <w:szCs w:val="24"/>
        </w:rPr>
        <w:t xml:space="preserve">Steve delivered the speech in an enthusiastic </w:t>
      </w:r>
      <w:r w:rsidR="00E83418" w:rsidRPr="00757CE1">
        <w:rPr>
          <w:sz w:val="24"/>
          <w:szCs w:val="24"/>
        </w:rPr>
        <w:t>manner i</w:t>
      </w:r>
      <w:r w:rsidRPr="00757CE1">
        <w:rPr>
          <w:sz w:val="24"/>
          <w:szCs w:val="24"/>
        </w:rPr>
        <w:t xml:space="preserve">n which He was determined to give the audience </w:t>
      </w:r>
      <w:r w:rsidR="00E83418" w:rsidRPr="00757CE1">
        <w:rPr>
          <w:sz w:val="24"/>
          <w:szCs w:val="24"/>
        </w:rPr>
        <w:t xml:space="preserve">a sample of how life might take an individual through. The speaker has chosen to deliver the spec h using his life version which enables the </w:t>
      </w:r>
      <w:r w:rsidR="004E572A" w:rsidRPr="00757CE1">
        <w:rPr>
          <w:sz w:val="24"/>
          <w:szCs w:val="24"/>
        </w:rPr>
        <w:t>viewer</w:t>
      </w:r>
      <w:r w:rsidR="00E83418" w:rsidRPr="00757CE1">
        <w:rPr>
          <w:sz w:val="24"/>
          <w:szCs w:val="24"/>
        </w:rPr>
        <w:t xml:space="preserve"> to </w:t>
      </w:r>
      <w:r w:rsidR="00440034" w:rsidRPr="00757CE1">
        <w:rPr>
          <w:sz w:val="24"/>
          <w:szCs w:val="24"/>
        </w:rPr>
        <w:t>conceptualize</w:t>
      </w:r>
      <w:r w:rsidR="00E83418" w:rsidRPr="00757CE1">
        <w:rPr>
          <w:sz w:val="24"/>
          <w:szCs w:val="24"/>
        </w:rPr>
        <w:t xml:space="preserve"> the speech deeply, given the fact that the speaker passed through many pitfalls he still found a way of working things out and now he is the most successful person. The language used by the speaker is simple and to the point.  There are no jargon works used by the speaker enabling the audience to </w:t>
      </w:r>
      <w:r w:rsidR="004E572A" w:rsidRPr="00757CE1">
        <w:rPr>
          <w:sz w:val="24"/>
          <w:szCs w:val="24"/>
        </w:rPr>
        <w:t>understand the message being passed in the text quickly</w:t>
      </w:r>
      <w:r w:rsidR="00E83418" w:rsidRPr="00757CE1">
        <w:rPr>
          <w:sz w:val="24"/>
          <w:szCs w:val="24"/>
        </w:rPr>
        <w:t xml:space="preserve">. The speaker is loud and audible which increases the clarity of the </w:t>
      </w:r>
      <w:r w:rsidR="004E572A" w:rsidRPr="00757CE1">
        <w:rPr>
          <w:sz w:val="24"/>
          <w:szCs w:val="24"/>
        </w:rPr>
        <w:t>word</w:t>
      </w:r>
      <w:r w:rsidR="00E83418" w:rsidRPr="00757CE1">
        <w:rPr>
          <w:sz w:val="24"/>
          <w:szCs w:val="24"/>
        </w:rPr>
        <w:t>.</w:t>
      </w:r>
    </w:p>
    <w:p w:rsidR="00D2008C" w:rsidRPr="00757CE1" w:rsidRDefault="00D2008C" w:rsidP="00757CE1">
      <w:pPr>
        <w:spacing w:after="0" w:line="480" w:lineRule="auto"/>
        <w:rPr>
          <w:b/>
          <w:sz w:val="24"/>
          <w:szCs w:val="24"/>
        </w:rPr>
      </w:pPr>
      <w:r w:rsidRPr="00757CE1">
        <w:rPr>
          <w:b/>
          <w:sz w:val="24"/>
          <w:szCs w:val="24"/>
        </w:rPr>
        <w:t>My opinion of the speech</w:t>
      </w:r>
    </w:p>
    <w:p w:rsidR="00E83418" w:rsidRPr="00757CE1" w:rsidRDefault="00E83418" w:rsidP="00757CE1">
      <w:pPr>
        <w:spacing w:after="0" w:line="480" w:lineRule="auto"/>
        <w:ind w:firstLine="720"/>
        <w:rPr>
          <w:sz w:val="24"/>
          <w:szCs w:val="24"/>
        </w:rPr>
      </w:pPr>
      <w:r w:rsidRPr="00757CE1">
        <w:rPr>
          <w:sz w:val="24"/>
          <w:szCs w:val="24"/>
        </w:rPr>
        <w:t>In my opinion</w:t>
      </w:r>
      <w:r w:rsidR="004E572A" w:rsidRPr="00757CE1">
        <w:rPr>
          <w:sz w:val="24"/>
          <w:szCs w:val="24"/>
        </w:rPr>
        <w:t>,</w:t>
      </w:r>
      <w:r w:rsidRPr="00757CE1">
        <w:rPr>
          <w:sz w:val="24"/>
          <w:szCs w:val="24"/>
        </w:rPr>
        <w:t xml:space="preserve"> this is a</w:t>
      </w:r>
      <w:r w:rsidR="004E572A" w:rsidRPr="00757CE1">
        <w:rPr>
          <w:sz w:val="24"/>
          <w:szCs w:val="24"/>
        </w:rPr>
        <w:t>n excellen</w:t>
      </w:r>
      <w:r w:rsidRPr="00757CE1">
        <w:rPr>
          <w:sz w:val="24"/>
          <w:szCs w:val="24"/>
        </w:rPr>
        <w:t xml:space="preserve">t speech because the speaker has </w:t>
      </w:r>
      <w:r w:rsidR="00440034" w:rsidRPr="00757CE1">
        <w:rPr>
          <w:sz w:val="24"/>
          <w:szCs w:val="24"/>
        </w:rPr>
        <w:t>utilized</w:t>
      </w:r>
      <w:r w:rsidRPr="00757CE1">
        <w:rPr>
          <w:sz w:val="24"/>
          <w:szCs w:val="24"/>
        </w:rPr>
        <w:t xml:space="preserve"> verbal and non-verbal clues in deliver</w:t>
      </w:r>
      <w:r w:rsidR="004E572A" w:rsidRPr="00757CE1">
        <w:rPr>
          <w:sz w:val="24"/>
          <w:szCs w:val="24"/>
        </w:rPr>
        <w:t>ing</w:t>
      </w:r>
      <w:r w:rsidRPr="00757CE1">
        <w:rPr>
          <w:sz w:val="24"/>
          <w:szCs w:val="24"/>
        </w:rPr>
        <w:t xml:space="preserve"> the sp</w:t>
      </w:r>
      <w:r w:rsidR="00C07CF1" w:rsidRPr="00757CE1">
        <w:rPr>
          <w:sz w:val="24"/>
          <w:szCs w:val="24"/>
        </w:rPr>
        <w:t xml:space="preserve">eech. The </w:t>
      </w:r>
      <w:r w:rsidR="004E572A" w:rsidRPr="00757CE1">
        <w:rPr>
          <w:sz w:val="24"/>
          <w:szCs w:val="24"/>
        </w:rPr>
        <w:t>address</w:t>
      </w:r>
      <w:r w:rsidRPr="00757CE1">
        <w:rPr>
          <w:sz w:val="24"/>
          <w:szCs w:val="24"/>
        </w:rPr>
        <w:t xml:space="preserve"> has used facts and example making it a</w:t>
      </w:r>
      <w:r w:rsidR="004E572A" w:rsidRPr="00757CE1">
        <w:rPr>
          <w:sz w:val="24"/>
          <w:szCs w:val="24"/>
        </w:rPr>
        <w:t xml:space="preserve"> unique</w:t>
      </w:r>
      <w:r w:rsidRPr="00757CE1">
        <w:rPr>
          <w:sz w:val="24"/>
          <w:szCs w:val="24"/>
        </w:rPr>
        <w:t xml:space="preserve"> s</w:t>
      </w:r>
      <w:r w:rsidR="004E572A" w:rsidRPr="00757CE1">
        <w:rPr>
          <w:sz w:val="24"/>
          <w:szCs w:val="24"/>
        </w:rPr>
        <w:t>tatement</w:t>
      </w:r>
      <w:r w:rsidRPr="00757CE1">
        <w:rPr>
          <w:sz w:val="24"/>
          <w:szCs w:val="24"/>
        </w:rPr>
        <w:t xml:space="preserve">. Also, the fact that the speaker has related the event of his personal life and the audience increases the effectiveness of the </w:t>
      </w:r>
      <w:r w:rsidR="004E572A" w:rsidRPr="00757CE1">
        <w:rPr>
          <w:sz w:val="24"/>
          <w:szCs w:val="24"/>
        </w:rPr>
        <w:t>address</w:t>
      </w:r>
      <w:r w:rsidRPr="00757CE1">
        <w:rPr>
          <w:sz w:val="24"/>
          <w:szCs w:val="24"/>
        </w:rPr>
        <w:t xml:space="preserve"> in that it is relevant to the </w:t>
      </w:r>
      <w:r w:rsidR="00FF7F6C" w:rsidRPr="00757CE1">
        <w:rPr>
          <w:sz w:val="24"/>
          <w:szCs w:val="24"/>
        </w:rPr>
        <w:t>context in which it is bei</w:t>
      </w:r>
      <w:r w:rsidRPr="00757CE1">
        <w:rPr>
          <w:sz w:val="24"/>
          <w:szCs w:val="24"/>
        </w:rPr>
        <w:t>ng presented.  Additionally</w:t>
      </w:r>
      <w:r w:rsidR="00C07CF1" w:rsidRPr="00757CE1">
        <w:rPr>
          <w:sz w:val="24"/>
          <w:szCs w:val="24"/>
        </w:rPr>
        <w:t>, I see this as a motivating spe</w:t>
      </w:r>
      <w:r w:rsidRPr="00757CE1">
        <w:rPr>
          <w:sz w:val="24"/>
          <w:szCs w:val="24"/>
        </w:rPr>
        <w:t xml:space="preserve">ech in which Steve has given </w:t>
      </w:r>
      <w:r w:rsidR="004E572A" w:rsidRPr="00757CE1">
        <w:rPr>
          <w:sz w:val="24"/>
          <w:szCs w:val="24"/>
        </w:rPr>
        <w:t xml:space="preserve">the </w:t>
      </w:r>
      <w:r w:rsidRPr="00757CE1">
        <w:rPr>
          <w:sz w:val="24"/>
          <w:szCs w:val="24"/>
        </w:rPr>
        <w:t xml:space="preserve">purpose of life to the students </w:t>
      </w:r>
      <w:r w:rsidR="00C07CF1" w:rsidRPr="00757CE1">
        <w:rPr>
          <w:sz w:val="24"/>
          <w:szCs w:val="24"/>
        </w:rPr>
        <w:t>to always deliver excellent results.</w:t>
      </w:r>
    </w:p>
    <w:p w:rsidR="00FF7F6C" w:rsidRPr="00757CE1" w:rsidRDefault="00FF7F6C" w:rsidP="00757CE1">
      <w:pPr>
        <w:spacing w:after="0" w:line="480" w:lineRule="auto"/>
        <w:ind w:firstLine="720"/>
        <w:jc w:val="center"/>
        <w:rPr>
          <w:sz w:val="24"/>
          <w:szCs w:val="24"/>
        </w:rPr>
      </w:pPr>
    </w:p>
    <w:p w:rsidR="00FF7F6C" w:rsidRPr="00757CE1" w:rsidRDefault="00FF7F6C" w:rsidP="00757CE1">
      <w:pPr>
        <w:spacing w:after="0" w:line="480" w:lineRule="auto"/>
        <w:rPr>
          <w:sz w:val="24"/>
          <w:szCs w:val="24"/>
        </w:rPr>
      </w:pPr>
      <w:r w:rsidRPr="00757CE1">
        <w:rPr>
          <w:sz w:val="24"/>
          <w:szCs w:val="24"/>
        </w:rPr>
        <w:br w:type="page"/>
      </w:r>
    </w:p>
    <w:p w:rsidR="00FF7F6C" w:rsidRPr="00440034" w:rsidRDefault="00FF7F6C" w:rsidP="00757CE1">
      <w:pPr>
        <w:spacing w:after="0" w:line="480" w:lineRule="auto"/>
        <w:ind w:firstLine="720"/>
        <w:contextualSpacing/>
        <w:jc w:val="center"/>
        <w:rPr>
          <w:sz w:val="24"/>
          <w:szCs w:val="24"/>
        </w:rPr>
      </w:pPr>
      <w:r w:rsidRPr="00440034">
        <w:rPr>
          <w:sz w:val="24"/>
          <w:szCs w:val="24"/>
        </w:rPr>
        <w:lastRenderedPageBreak/>
        <w:t>References</w:t>
      </w:r>
    </w:p>
    <w:p w:rsidR="00FF7F6C" w:rsidRPr="00440034" w:rsidRDefault="00FF7F6C" w:rsidP="00757CE1">
      <w:pPr>
        <w:spacing w:after="0" w:line="480" w:lineRule="auto"/>
        <w:ind w:left="720" w:hanging="720"/>
        <w:contextualSpacing/>
        <w:rPr>
          <w:sz w:val="24"/>
          <w:szCs w:val="24"/>
        </w:rPr>
      </w:pPr>
      <w:r w:rsidRPr="00440034">
        <w:rPr>
          <w:sz w:val="24"/>
          <w:szCs w:val="24"/>
        </w:rPr>
        <w:t xml:space="preserve">Jobs, S. (2005). Stanford commencement address. Retrieved from: </w:t>
      </w:r>
      <w:hyperlink r:id="rId7" w:history="1">
        <w:r w:rsidRPr="00440034">
          <w:rPr>
            <w:rStyle w:val="Hyperlink"/>
            <w:sz w:val="24"/>
            <w:szCs w:val="24"/>
          </w:rPr>
          <w:t>https://www.youtube.com/watch?v=UF8uR6Z6KLc</w:t>
        </w:r>
      </w:hyperlink>
      <w:r w:rsidRPr="00440034">
        <w:rPr>
          <w:sz w:val="24"/>
          <w:szCs w:val="24"/>
        </w:rPr>
        <w:t xml:space="preserve">. </w:t>
      </w:r>
    </w:p>
    <w:sectPr w:rsidR="00FF7F6C" w:rsidRPr="00440034" w:rsidSect="004E572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677B" w:rsidRDefault="0075677B" w:rsidP="004E572A">
      <w:pPr>
        <w:spacing w:after="0" w:line="240" w:lineRule="auto"/>
      </w:pPr>
      <w:r>
        <w:separator/>
      </w:r>
    </w:p>
  </w:endnote>
  <w:endnote w:type="continuationSeparator" w:id="0">
    <w:p w:rsidR="0075677B" w:rsidRDefault="0075677B" w:rsidP="004E57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677B" w:rsidRDefault="0075677B" w:rsidP="004E572A">
      <w:pPr>
        <w:spacing w:after="0" w:line="240" w:lineRule="auto"/>
      </w:pPr>
      <w:r>
        <w:separator/>
      </w:r>
    </w:p>
  </w:footnote>
  <w:footnote w:type="continuationSeparator" w:id="0">
    <w:p w:rsidR="0075677B" w:rsidRDefault="0075677B" w:rsidP="004E57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72A" w:rsidRPr="004E572A" w:rsidRDefault="004E572A">
    <w:pPr>
      <w:pStyle w:val="Header"/>
      <w:jc w:val="right"/>
      <w:rPr>
        <w:sz w:val="24"/>
        <w:szCs w:val="24"/>
      </w:rPr>
    </w:pPr>
    <w:r w:rsidRPr="004E572A">
      <w:rPr>
        <w:sz w:val="24"/>
        <w:szCs w:val="24"/>
      </w:rPr>
      <w:t>ANALYSIS OF THE SPEECH</w:t>
    </w:r>
    <w:r w:rsidRPr="004E572A">
      <w:rPr>
        <w:sz w:val="24"/>
        <w:szCs w:val="24"/>
      </w:rPr>
      <w:tab/>
    </w:r>
    <w:r w:rsidRPr="004E572A">
      <w:rPr>
        <w:sz w:val="24"/>
        <w:szCs w:val="24"/>
      </w:rPr>
      <w:tab/>
    </w:r>
    <w:sdt>
      <w:sdtPr>
        <w:rPr>
          <w:sz w:val="24"/>
          <w:szCs w:val="24"/>
        </w:rPr>
        <w:id w:val="1151634857"/>
        <w:docPartObj>
          <w:docPartGallery w:val="Page Numbers (Top of Page)"/>
          <w:docPartUnique/>
        </w:docPartObj>
      </w:sdtPr>
      <w:sdtEndPr>
        <w:rPr>
          <w:noProof/>
        </w:rPr>
      </w:sdtEndPr>
      <w:sdtContent>
        <w:r w:rsidRPr="004E572A">
          <w:rPr>
            <w:sz w:val="24"/>
            <w:szCs w:val="24"/>
          </w:rPr>
          <w:fldChar w:fldCharType="begin"/>
        </w:r>
        <w:r w:rsidRPr="004E572A">
          <w:rPr>
            <w:sz w:val="24"/>
            <w:szCs w:val="24"/>
          </w:rPr>
          <w:instrText xml:space="preserve"> PAGE   \* MERGEFORMAT </w:instrText>
        </w:r>
        <w:r w:rsidRPr="004E572A">
          <w:rPr>
            <w:sz w:val="24"/>
            <w:szCs w:val="24"/>
          </w:rPr>
          <w:fldChar w:fldCharType="separate"/>
        </w:r>
        <w:r w:rsidR="00440034">
          <w:rPr>
            <w:noProof/>
            <w:sz w:val="24"/>
            <w:szCs w:val="24"/>
          </w:rPr>
          <w:t>2</w:t>
        </w:r>
        <w:r w:rsidRPr="004E572A">
          <w:rPr>
            <w:noProof/>
            <w:sz w:val="24"/>
            <w:szCs w:val="24"/>
          </w:rPr>
          <w:fldChar w:fldCharType="end"/>
        </w:r>
      </w:sdtContent>
    </w:sdt>
  </w:p>
  <w:p w:rsidR="004E572A" w:rsidRPr="004E572A" w:rsidRDefault="004E572A">
    <w:pPr>
      <w:pStyle w:val="Header"/>
      <w:rPr>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72A" w:rsidRPr="00440034" w:rsidRDefault="004E572A">
    <w:pPr>
      <w:pStyle w:val="Header"/>
      <w:jc w:val="right"/>
      <w:rPr>
        <w:rFonts w:cstheme="minorHAnsi"/>
        <w:sz w:val="24"/>
        <w:szCs w:val="24"/>
      </w:rPr>
    </w:pPr>
    <w:r w:rsidRPr="00440034">
      <w:rPr>
        <w:rFonts w:cstheme="minorHAnsi"/>
        <w:sz w:val="24"/>
        <w:szCs w:val="24"/>
      </w:rPr>
      <w:t>Running head: ANALYSIS OF THE SPEECH</w:t>
    </w:r>
    <w:r w:rsidRPr="00440034">
      <w:rPr>
        <w:rFonts w:cstheme="minorHAnsi"/>
        <w:sz w:val="24"/>
        <w:szCs w:val="24"/>
      </w:rPr>
      <w:tab/>
    </w:r>
    <w:r w:rsidRPr="00440034">
      <w:rPr>
        <w:rFonts w:cstheme="minorHAnsi"/>
        <w:sz w:val="24"/>
        <w:szCs w:val="24"/>
      </w:rPr>
      <w:tab/>
    </w:r>
    <w:sdt>
      <w:sdtPr>
        <w:rPr>
          <w:rFonts w:cstheme="minorHAnsi"/>
          <w:sz w:val="24"/>
          <w:szCs w:val="24"/>
        </w:rPr>
        <w:id w:val="486514680"/>
        <w:docPartObj>
          <w:docPartGallery w:val="Page Numbers (Top of Page)"/>
          <w:docPartUnique/>
        </w:docPartObj>
      </w:sdtPr>
      <w:sdtEndPr>
        <w:rPr>
          <w:noProof/>
        </w:rPr>
      </w:sdtEndPr>
      <w:sdtContent>
        <w:r w:rsidRPr="00440034">
          <w:rPr>
            <w:rFonts w:cstheme="minorHAnsi"/>
            <w:sz w:val="24"/>
            <w:szCs w:val="24"/>
          </w:rPr>
          <w:fldChar w:fldCharType="begin"/>
        </w:r>
        <w:r w:rsidRPr="00440034">
          <w:rPr>
            <w:rFonts w:cstheme="minorHAnsi"/>
            <w:sz w:val="24"/>
            <w:szCs w:val="24"/>
          </w:rPr>
          <w:instrText xml:space="preserve"> PAGE   \* MERGEFORMAT </w:instrText>
        </w:r>
        <w:r w:rsidRPr="00440034">
          <w:rPr>
            <w:rFonts w:cstheme="minorHAnsi"/>
            <w:sz w:val="24"/>
            <w:szCs w:val="24"/>
          </w:rPr>
          <w:fldChar w:fldCharType="separate"/>
        </w:r>
        <w:r w:rsidR="00440034">
          <w:rPr>
            <w:rFonts w:cstheme="minorHAnsi"/>
            <w:noProof/>
            <w:sz w:val="24"/>
            <w:szCs w:val="24"/>
          </w:rPr>
          <w:t>1</w:t>
        </w:r>
        <w:r w:rsidRPr="00440034">
          <w:rPr>
            <w:rFonts w:cstheme="minorHAnsi"/>
            <w:noProof/>
            <w:sz w:val="24"/>
            <w:szCs w:val="24"/>
          </w:rPr>
          <w:fldChar w:fldCharType="end"/>
        </w:r>
      </w:sdtContent>
    </w:sdt>
  </w:p>
  <w:p w:rsidR="004E572A" w:rsidRPr="00440034" w:rsidRDefault="004E572A">
    <w:pPr>
      <w:pStyle w:val="Header"/>
      <w:rPr>
        <w:rFonts w:cstheme="minorHAnsi"/>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U3MzIzNrCwsDQ1NbFQ0lEKTi0uzszPAykwqgUAE9PRRiwAAAA="/>
  </w:docVars>
  <w:rsids>
    <w:rsidRoot w:val="00D2008C"/>
    <w:rsid w:val="000F1843"/>
    <w:rsid w:val="00440034"/>
    <w:rsid w:val="004E572A"/>
    <w:rsid w:val="005605C0"/>
    <w:rsid w:val="0062386C"/>
    <w:rsid w:val="0075677B"/>
    <w:rsid w:val="00757CE1"/>
    <w:rsid w:val="008175D5"/>
    <w:rsid w:val="00831240"/>
    <w:rsid w:val="00A45A83"/>
    <w:rsid w:val="00C07CF1"/>
    <w:rsid w:val="00D2008C"/>
    <w:rsid w:val="00E83418"/>
    <w:rsid w:val="00F42979"/>
    <w:rsid w:val="00FA4C3C"/>
    <w:rsid w:val="00FF7F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7F6C"/>
    <w:rPr>
      <w:color w:val="0000FF" w:themeColor="hyperlink"/>
      <w:u w:val="single"/>
    </w:rPr>
  </w:style>
  <w:style w:type="paragraph" w:styleId="Header">
    <w:name w:val="header"/>
    <w:basedOn w:val="Normal"/>
    <w:link w:val="HeaderChar"/>
    <w:uiPriority w:val="99"/>
    <w:unhideWhenUsed/>
    <w:rsid w:val="004E57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572A"/>
  </w:style>
  <w:style w:type="paragraph" w:styleId="Footer">
    <w:name w:val="footer"/>
    <w:basedOn w:val="Normal"/>
    <w:link w:val="FooterChar"/>
    <w:uiPriority w:val="99"/>
    <w:unhideWhenUsed/>
    <w:rsid w:val="004E57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57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7F6C"/>
    <w:rPr>
      <w:color w:val="0000FF" w:themeColor="hyperlink"/>
      <w:u w:val="single"/>
    </w:rPr>
  </w:style>
  <w:style w:type="paragraph" w:styleId="Header">
    <w:name w:val="header"/>
    <w:basedOn w:val="Normal"/>
    <w:link w:val="HeaderChar"/>
    <w:uiPriority w:val="99"/>
    <w:unhideWhenUsed/>
    <w:rsid w:val="004E57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572A"/>
  </w:style>
  <w:style w:type="paragraph" w:styleId="Footer">
    <w:name w:val="footer"/>
    <w:basedOn w:val="Normal"/>
    <w:link w:val="FooterChar"/>
    <w:uiPriority w:val="99"/>
    <w:unhideWhenUsed/>
    <w:rsid w:val="004E57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57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UF8uR6Z6KLc"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552</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2019-02-27T19:13:00Z</dcterms:created>
  <dcterms:modified xsi:type="dcterms:W3CDTF">2019-02-27T19:13:00Z</dcterms:modified>
</cp:coreProperties>
</file>